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firstLine="0"/>
        <w:jc w:val="center"/>
        <w:rPr>
          <w:rFonts w:hint="default" w:ascii="Verdana" w:hAnsi="Verdana" w:cs="Verdana"/>
          <w:i w:val="0"/>
          <w:caps w:val="0"/>
          <w:color w:val="000000"/>
          <w:spacing w:val="0"/>
          <w:sz w:val="36"/>
          <w:szCs w:val="36"/>
        </w:rPr>
      </w:pPr>
      <w:r>
        <w:rPr>
          <w:rFonts w:hint="eastAsia" w:ascii="Verdana" w:hAnsi="Verdana" w:cs="Verdana"/>
          <w:i w:val="0"/>
          <w:caps w:val="0"/>
          <w:color w:val="000000"/>
          <w:spacing w:val="0"/>
          <w:sz w:val="36"/>
          <w:szCs w:val="36"/>
        </w:rPr>
        <w:t>居委会个人入党申请书格式</w:t>
      </w:r>
      <w:r>
        <w:rPr>
          <w:rFonts w:hint="eastAsia" w:ascii="Verdana" w:hAnsi="Verdana" w:cs="Verdana"/>
          <w:i w:val="0"/>
          <w:caps w:val="0"/>
          <w:color w:val="000000"/>
          <w:spacing w:val="0"/>
          <w:sz w:val="36"/>
          <w:szCs w:val="36"/>
          <w:lang w:eastAsia="zh-CN"/>
        </w:rPr>
        <w:t>范文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马上就到入党的高峰时间了，各位积极分子是否准备好你们的入党申请书呢?本文是为大家准备的是居委会个人入党申请书格式范文，入党申请书栏目还为大家精选个人入党申请书和大学生入党申请书等，并提供入党申请书范文模板，入党申请书格式，2017最新入党志愿书等。教你怎么写入党申请书，入党申请书的写法和思路。欢迎前往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微软雅黑" w:hAnsi="微软雅黑" w:eastAsia="微软雅黑" w:cs="微软雅黑"/>
          <w:b/>
          <w:bCs/>
          <w:i w:val="0"/>
          <w:caps w:val="0"/>
          <w:color w:val="454545"/>
          <w:spacing w:val="0"/>
          <w:kern w:val="0"/>
          <w:sz w:val="24"/>
          <w:szCs w:val="24"/>
          <w:shd w:val="clear" w:fill="FFFFFF"/>
          <w:lang w:val="en-US" w:eastAsia="zh-CN" w:bidi="ar"/>
        </w:rPr>
      </w:pPr>
      <w:r>
        <w:rPr>
          <w:rFonts w:hint="eastAsia" w:ascii="微软雅黑" w:hAnsi="微软雅黑" w:eastAsia="微软雅黑" w:cs="微软雅黑"/>
          <w:b/>
          <w:bCs/>
          <w:i w:val="0"/>
          <w:caps w:val="0"/>
          <w:color w:val="454545"/>
          <w:spacing w:val="0"/>
          <w:kern w:val="0"/>
          <w:sz w:val="24"/>
          <w:szCs w:val="24"/>
          <w:shd w:val="clear" w:fill="FFFFFF"/>
          <w:lang w:val="en-US" w:eastAsia="zh-CN" w:bidi="ar"/>
        </w:rPr>
        <w:t>居委会个人入党申请书格式范文一</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敬爱的党组织：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我志愿加入中国共产党，拥护党的纲领，遵守党的章程，履行党员义务，执行党的决定，严守党的纪律，保守党的秘密，对党忠诚，积极工作，为共产主义奋斗终身，随时准备为党和人民奉献一切，永不叛党。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共产党宣言》发表一百多年来的历证明，科学社会主义理论是正确的，社会主义具有强大的生命力。社会主义的本质，是解放生产力，发展生产力，消灭剥削，消除两极分化，最终达到共同富裕。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以毛泽东同志为主要代表的中国共产党人，把马克列宁主义的基本原理同中国革命的具体实践结合起来创立了毛泽东思想。毛泽东思想是马克思列宁主义在我国的运用和发展，是被实践证明了的关于中国革命和建设的正确的理论原则和经验总结，是中国共产党集体智慧的结晶。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中国共产党领导全国各族人民，在毛泽东思想指引，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目前是一名普通的群众，但我是个中国人，身为一名中国人就要以祖国的利益为重，以人民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做为一名青年我时时刻刻都不会忘记这些教诲。毛泽东主席曾讲过“因为我们是为人民服务的，所以，我们如果有缺点，就不怕别人批评指出。不管是什么人，谁向我们指出都行。只要你说得对，我们就改正。你说的办法对人民有好处，我们就照你的办。” 人民需要党，党也需要人民。只要党和人民需要，我就会奉献我的一切!我坚决拥护中国共产党，遵守中国的法律法规，反对分裂祖国，维护祖国统一，认真贯彻执行党的基本路线和各项方针、政策，带头参加改革开放和社会主义现代化建设，带动群众为经济发展和社会进步艰苦奋斗，在生产、工作、学习和社会生活中起先锋模范作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不做侮辱祖国的事，不出卖自己的国家，严格保守党和国家的秘密，执行党的决定，服从组织分配，积极完成党的任务。不搞封建迷信的活动，认真学习马克思列宁主义、毛泽东思想、邓小平理论，学习党的路线、方针、政策及决议，学习党的基本知识，学习科学、文化和业务知识，努力提高为人民服务的本领。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会牢牢记住我是一名中国人，是一名在中国共产党领导下的中国人，我会在现在和以后的学习生活中时时刻刻以马克思列宁主义、毛泽东思想、邓小理论作为自己的行动指南。并绝对支持以******总书记为领导的中国共产党的一切活动。我现在是防疫站的一员，我会在积极工作时利用自己的特长，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以我的实际行动来报效祖国。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 xml:space="preserve">此致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申请人：居委会</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20xx.xx.xx</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微软雅黑" w:hAnsi="微软雅黑" w:eastAsia="微软雅黑" w:cs="微软雅黑"/>
          <w:b/>
          <w:bCs/>
          <w:i w:val="0"/>
          <w:caps w:val="0"/>
          <w:color w:val="454545"/>
          <w:spacing w:val="0"/>
          <w:kern w:val="0"/>
          <w:sz w:val="24"/>
          <w:szCs w:val="24"/>
          <w:shd w:val="clear" w:fill="FFFFFF"/>
          <w:lang w:val="en-US" w:eastAsia="zh-CN" w:bidi="ar"/>
        </w:rPr>
      </w:pPr>
      <w:r>
        <w:rPr>
          <w:rFonts w:hint="eastAsia" w:ascii="微软雅黑" w:hAnsi="微软雅黑" w:eastAsia="微软雅黑" w:cs="微软雅黑"/>
          <w:b/>
          <w:bCs/>
          <w:i w:val="0"/>
          <w:caps w:val="0"/>
          <w:color w:val="454545"/>
          <w:spacing w:val="0"/>
          <w:kern w:val="0"/>
          <w:sz w:val="24"/>
          <w:szCs w:val="24"/>
          <w:shd w:val="clear" w:fill="FFFFFF"/>
          <w:lang w:val="en-US" w:eastAsia="zh-CN" w:bidi="ar"/>
        </w:rPr>
        <w:t>居委会个人入党申请书格式范文二</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bookmarkStart w:id="0" w:name="_GoBack"/>
      <w:bookmarkEnd w:id="0"/>
      <w:r>
        <w:rPr>
          <w:rFonts w:hint="eastAsia" w:ascii="宋体" w:hAnsi="宋体" w:eastAsia="宋体" w:cs="宋体"/>
          <w:b w:val="0"/>
          <w:i w:val="0"/>
          <w:caps w:val="0"/>
          <w:color w:val="2B2B2B"/>
          <w:spacing w:val="0"/>
          <w:sz w:val="21"/>
          <w:szCs w:val="21"/>
          <w:shd w:val="clear" w:fill="FFFFFF"/>
          <w:lang w:val="en-US" w:eastAsia="zh-CN"/>
        </w:rPr>
        <w:t>敬爱的党组织：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志愿加入中国共产党，愿意为共产主义事业奋斗终身。中国共产党是中国工人阶级的先锋队，是中国各族人民利益的踏实代表，是中国社会主义事业的领导核心。党的最终目的是实现共产主义的社会制度。我们党是以马列主义、毛泽东思想、邓——理论为指导思想的，是解救贫苦人民于水深火热的民族灾难中的唯一伟大的力量，是一心一意服务全体劳动人民，创造先进生产力和先进文明的核心力量。</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之所以要加入中国共产党，是因为只有党，才能够教育我们坚持共产主义道路，坚持一切从人民群众出发，掌握先进的社会、科技、文化本领，是因为只有党，才能引导我们走向正确的发展道路、创造更快、更好、更先进的文明。我之所以要加入中国共产党，是因为我要全身心地投入到共产主义的事业中，为中国的胜利腾飞、为中华民族的强大出一份微薄而坚强的力量。</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长期以来，我坚持学习党的有关理论知识和实践经验，思想上有了极大进步。在大学学习期间我就提交了第一份入党申请书，明确了我的思想道路，提高了认识，之后，我参加参加单位组织的入党积极分子和骨干培训班，系统地学习了有关理论知识；多年来党对我孜孜不倦的教育，使我认识到：没有共产党，就没有新中国，只有共产党，才能建设社会主义新中国。几十年的社会主义建设和实践证明，中国共产党能够改正自己的错误，领导中国人民向新生活迈步，她不愧为一个伟大、光荣、正确的党。</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我在自己的本职工作中踏实肯干，努力发挥专业特长，起到了业务骨干的作用。在自己有了一些优点的时候，我还经常作自我批评，发现自己的缺点，并努力改进，也请组织给予指导和帮助。</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志愿加入中国共产党，是要在党的组织内，认真学习马列主义、毛泽东思想、邓——理论和党的基本路线，学习科学、文化和业务，不断地提高自己的思想政治觉悟。我要认真地用共产党员的标准来要求自己，全心全意为人民服务，不谋取个人私利，百折不挠地执行党的决定，维护党的团结和统一，严守党的纪律，保守党的机密，对党忠诚老实，言行一致，密切联系群众，在工作、学习和社会生活中起到先锋模范作用，随时为党和人民的利益英勇斗争，为实现共产主义奋斗终身。</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此致</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申请人：居委会</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20xx.xx.xx</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微软雅黑" w:hAnsi="微软雅黑" w:eastAsia="微软雅黑" w:cs="微软雅黑"/>
          <w:b/>
          <w:bCs/>
          <w:i w:val="0"/>
          <w:caps w:val="0"/>
          <w:color w:val="454545"/>
          <w:spacing w:val="0"/>
          <w:kern w:val="0"/>
          <w:sz w:val="24"/>
          <w:szCs w:val="24"/>
          <w:shd w:val="clear" w:fill="FFFFFF"/>
          <w:lang w:val="en-US" w:eastAsia="zh-CN" w:bidi="ar"/>
        </w:rPr>
      </w:pPr>
      <w:r>
        <w:rPr>
          <w:rFonts w:hint="eastAsia" w:ascii="微软雅黑" w:hAnsi="微软雅黑" w:eastAsia="微软雅黑" w:cs="微软雅黑"/>
          <w:b/>
          <w:bCs/>
          <w:i w:val="0"/>
          <w:caps w:val="0"/>
          <w:color w:val="454545"/>
          <w:spacing w:val="0"/>
          <w:kern w:val="0"/>
          <w:sz w:val="24"/>
          <w:szCs w:val="24"/>
          <w:shd w:val="clear" w:fill="FFFFFF"/>
          <w:lang w:val="en-US" w:eastAsia="zh-CN" w:bidi="ar"/>
        </w:rPr>
        <w:t>居委会个人入党申请书格式范文三</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"http://www.unjs.com/Special/ai/"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爱</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的党组织：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今天，我怀着十分激动的心情，郑重地提出我酝酿已久的申请：我要申请加入</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"http://www.unjs.com/Special/zhongguomeng/"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中国</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***!我们这一代年轻人，生长在新中国，我们</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"http://www.unjs.com/Special/chengzhang/"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成长</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的每一步，都与党的关怀有密切的联系，从学生时代开始，一串闪光的名字--刘胡兰、</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"http://www.unjs.com/Special/leifengmingyan/"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雷锋</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、焦裕禄。给了我很大的启迪和教育。我发现，他们以及</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"http://www.unjs.com/Special/shenbiandefengjing/"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身边</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许多深受我尊敬的人都有一个共同的名字--***员。</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在</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"http://www.unjs.com/zuowendaquan/shenghuozuowen/"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生活</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中，只要一提到</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"http://www.unjs.com/Special/dangyuanxuexixindetihui/"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党员</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，人们就会想起</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"http://www.unjs.com/Special/xianjinshijicailiao/"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先进</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在家庭中，我也一直以丈夫是一名军人，更是一名党员而感到荣耀!而在今年，就是20xx年的7月，我也有幸踏入政府的门槛，成为一名居委成员。我知道居委承载着政府的重担，我们要为政府分忧，为居民们办实事。作为一个希望、渴望为社区</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"http://www.unjs.com/Special/gongzuosixianghuibao/"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工作</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作贡献的一名普通居委成员，我多么希望党组织能够批准我的入党申请，让我能有机会在中国***的</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"http://www.unjs.com/Special/lingdaofayangao/"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领导</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下，为</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"http://www.unjs.com/Special/hanjiashehuishijianbaogao/"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社会</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、为国家、为人民服务。</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学生时代通过学习中国近代史和****党史，使我</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"http://www.unjs.com/Special/renshishixibaogao/"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认识</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到，中国***是以马克思列宁主义、毛泽东</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"http://www.unjs.com/Special/sixianggongzuozongjie/"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思想</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理论和“三个代表”重要思想作为自己的行动指南。中国***是全心全意为人民服务的党。参加工作后，在组织和领导的关心和教育下，我对党有了进一步的认识。党是由工人阶级中的先进分子组成的，是工人阶级及广大</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"http://www.unjs.com/Special/laodonghetongfa/"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劳动</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群众利益的忠实代表。党自成立以来，始终把代表各族人民的利益作为自己的重要</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"http://www.unjs.com/Special/zerenzuowen/"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责任</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。在党的</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"http://www.unjs.com/Special/lu/"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路</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线、方针和政策上，集中反映和体现了全国各族人民群众的根本利益；在工作</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"http://www.unjs.com/Special/zuofengjianshezichabaogao/"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作风</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和工作</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"http://www.unjs.com/Special/xuexifangfa/"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方法</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上</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"http://www.unjs.com/Special/jianchi/"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坚持</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走</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"http://www.unjs.com/Special/qunzhongluxianjiaoyushijianhuo/"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群众路线</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，并将群众路线作为党的根本工作路线；在党员的行动上，要求广大党员坚持人民利益高于一切，</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"http://www.unjs.com/Special/gerenjianlifanwen/"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个人</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利益服从人民利益，从我懂事起，我就发觉</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"http://www.unjs.com/Special/wodeyeye/"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爷爷</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的右腿总戴着假肢。我就好奇的问爷爷为什么膝盖以下没有腿了呢？爷爷自豪地给我讲，那是当年抗日前线光荣负伤的，而党和国家却没忘了他，在此后的一生中，</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"http://www.unjs.com/Special/geiyushikuailede/"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给予</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了他生活和医疗的全部保障。爷爷是我这一生的自豪!内心深处，也对党有了一种崇高的信念!中国***是一个伟大的、光荣的、正确的党。没有中国***，就没有新中国!</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中国***为了保护国家和人民的利益，在一切困难和危险时刻挺身而出，英勇斗争，不怕牺牲。抗洪抢险、抗震救灾，我们的温总理亲临第一线。以及2010年</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"http://www.unjs.com/Special/beijinggaokaofenshuxian/"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北京</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"http://www.unjs.com/Special/aoyunhui/"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奥运</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的圆满</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"http://www.unjs.com/Special/chenggongrenshidegushi/"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成功</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，和如今2010年的</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"http://www.unjs.com/Special/shanghaigaokaofenshuxian/"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上海</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世博会成功举办，所有这一切，都传达了一种***的</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"http://www.unjs.com/Special/zixin/"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自信</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和能力。</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今天，我郑重地向党提出申请：我</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"http://www.unjs.com/Special/rudangzhiyuanshu/"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志愿</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加入中国***，拥护党的纲领、遵守党的章程、履行党的义务、</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"http://www.unjs.com/Special/zhixingli/"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执行</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党的决定、严守党的</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"http://www.unjs.com/Special/zuofeng/"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纪律</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、保守党的秘密。对党忠诚，积极工作，为***奋斗终身，随时准备为党和人民牺牲一切，永不叛党。我决心用自己的实际行动接受党对我的考验。我要积极参加社区组织的各种</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"http://www.unjs.com/Special/huodongcehua/"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活动</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，完成领导交给的任务，</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"http://www.unjs.com/Special/tuanjie/"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团结</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同事、联系群众、谦虚谨慎、以身作则、遵纪守法、克己奉公、不断提高自己的思想政治觉悟。</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今后会我更加努力地工作，认真学习马克思列宁主义、毛泽东思想、***理论，学习党的路线、方针、政策及</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"http://www.unjs.com/Special/jueyi/"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决议</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，学习党的基本知识，学习科学、文化和</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"http://www.unjs.com/Special/yewuyuangongzuozongjie/"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业务</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知识，努力提高为人民服务的本领。时时刻刻以马克思列宁主义、毛泽东思想、邓小理论作为自己的行动指南，用三个"忠实代表"指导自己的思想和行动。坚决拥护中国***，认真贯彻执行党的基本路线和各项方针、政策，带头参加改革开放和社会主义现代化建设，为经济发展和社会进步艰苦奋斗，在生产、工作、学习和社会生活中起先锋模范作用。坚持党和人民的利益高于一切，个人利益服从党和人民的利益，吃苦在前，享受在后，克己奉公，多做贡献.反对***</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"http://www.unjs.com/Special/zuguo/"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祖国</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，维护祖国统一，不做侮辱祖国的事，不出卖自己的国家，不搞封建迷信的活动，自觉与一切邪教活动作斗争。只要党和人民需要，我会奉献我的一切！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今天我虽然交了入党申请书，但我深知按党的要求，自己的差距还很大，还有许多的缺点和不足，如处理问题不够成熟、政治理论</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"http://www.unjs.com/Special/shui/"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水</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平不高等。希望党组织从严要求，以使我更快进步。我将用党员的标准严格要求自己，自觉地接受党员和群众的</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"http://www.unjs.com/Special/bangzhu/"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帮助</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与监督，努力克服自己的缺点，弥补不足，争取早日在思想上，进而在组织上入党。</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请党组织在</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"http://www.unjs.com/Special/daxueshenghanjiashijianbaogao/"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实践</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"http://www.unjs.com/Special/zhongkaozuowen/" \t "http://www.unjs.com/fanwenwang/rudangshenqingshu/_blank"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中考</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验我!</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此致</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申请人：居委会</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20xx.xx.xx</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inSun">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Lucida Grand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7D26"/>
    <w:rsid w:val="57877D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2017-09-01T06:17:00Z</dcterms:created>
  <dc:creator>Administrator</dc:creator>
  <cp:lastModifiedBy>Administrator</cp:lastModifiedBy>
  <dcterms:modified xsi:type="dcterms:W3CDTF">2017-09-01T06:18:27Z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